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96AAE" w14:textId="77777777" w:rsidR="00F26DD6" w:rsidRDefault="00F26DD6" w:rsidP="00F26DD6">
      <w:pPr>
        <w:spacing w:after="250"/>
        <w:ind w:left="0" w:right="1649"/>
      </w:pPr>
    </w:p>
    <w:p w14:paraId="115E862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24C6F8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960BD67"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0F4F0D6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66C130E8" w14:textId="565374F4" w:rsidR="00F26DD6" w:rsidRDefault="00F26DD6" w:rsidP="00F26DD6">
      <w:pPr>
        <w:spacing w:after="195" w:line="259" w:lineRule="auto"/>
        <w:ind w:left="1634" w:right="1305" w:hanging="10"/>
        <w:jc w:val="center"/>
        <w:rPr>
          <w:rFonts w:ascii="Calibri" w:eastAsia="Calibri" w:hAnsi="Calibri" w:cs="Calibri"/>
          <w:color w:val="2E74B4"/>
          <w:sz w:val="32"/>
        </w:rPr>
      </w:pPr>
    </w:p>
    <w:p w14:paraId="1C7E18FD" w14:textId="5ABA991E" w:rsidR="00F26DD6" w:rsidRDefault="00F26DD6" w:rsidP="00F26DD6">
      <w:pPr>
        <w:spacing w:after="195" w:line="259" w:lineRule="auto"/>
        <w:ind w:left="1634" w:right="1305" w:hanging="10"/>
        <w:jc w:val="center"/>
        <w:rPr>
          <w:rFonts w:ascii="Calibri" w:eastAsia="Calibri" w:hAnsi="Calibri" w:cs="Calibri"/>
          <w:color w:val="2E74B4"/>
          <w:sz w:val="32"/>
        </w:rPr>
      </w:pPr>
      <w:r w:rsidRPr="00AC084D">
        <w:rPr>
          <w:rFonts w:asciiTheme="majorHAnsi" w:hAnsiTheme="majorHAnsi"/>
          <w:noProof/>
        </w:rPr>
        <w:drawing>
          <wp:anchor distT="0" distB="0" distL="114300" distR="114300" simplePos="0" relativeHeight="251659264" behindDoc="0" locked="0" layoutInCell="1" allowOverlap="1" wp14:anchorId="5CEA89D5" wp14:editId="1858D48D">
            <wp:simplePos x="0" y="0"/>
            <wp:positionH relativeFrom="margin">
              <wp:posOffset>1434199</wp:posOffset>
            </wp:positionH>
            <wp:positionV relativeFrom="paragraph">
              <wp:posOffset>119380</wp:posOffset>
            </wp:positionV>
            <wp:extent cx="3836064" cy="3027882"/>
            <wp:effectExtent l="0" t="0" r="0" b="0"/>
            <wp:wrapNone/>
            <wp:docPr id="1018728093"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89790" name="Imagen 3" descr="Logotipo&#10;&#10;El contenido generado por IA puede ser incorrecto."/>
                    <pic:cNvPicPr>
                      <a:picLocks noChangeAspect="1" noChangeArrowheads="1"/>
                    </pic:cNvPicPr>
                  </pic:nvPicPr>
                  <pic:blipFill rotWithShape="1">
                    <a:blip r:embed="rId5" cstate="print">
                      <a:alphaModFix amt="36000"/>
                      <a:extLst>
                        <a:ext uri="{28A0092B-C50C-407E-A947-70E740481C1C}">
                          <a14:useLocalDpi xmlns:a14="http://schemas.microsoft.com/office/drawing/2010/main" val="0"/>
                        </a:ext>
                      </a:extLst>
                    </a:blip>
                    <a:srcRect l="19587" r="17055"/>
                    <a:stretch/>
                  </pic:blipFill>
                  <pic:spPr bwMode="auto">
                    <a:xfrm>
                      <a:off x="0" y="0"/>
                      <a:ext cx="3836064" cy="30278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915A2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F3D805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572279B"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17664B8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4A6BB12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0776FA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103D8CD"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BA0F69B" w14:textId="77777777" w:rsidR="00F26DD6" w:rsidRDefault="00F26DD6" w:rsidP="00F26DD6">
      <w:pPr>
        <w:spacing w:after="195" w:line="259" w:lineRule="auto"/>
        <w:ind w:left="0" w:right="1305"/>
        <w:rPr>
          <w:rFonts w:ascii="Calibri" w:eastAsia="Calibri" w:hAnsi="Calibri" w:cs="Calibri"/>
          <w:color w:val="2E74B4"/>
          <w:sz w:val="32"/>
        </w:rPr>
      </w:pPr>
    </w:p>
    <w:p w14:paraId="592172BF" w14:textId="760AEB3B" w:rsidR="00F26DD6" w:rsidRPr="00915AB6" w:rsidRDefault="003A289D" w:rsidP="003A289D">
      <w:pPr>
        <w:spacing w:after="195" w:line="259" w:lineRule="auto"/>
        <w:ind w:left="0" w:right="1305"/>
        <w:jc w:val="center"/>
        <w:rPr>
          <w:rFonts w:ascii="Calibri" w:eastAsia="Calibri" w:hAnsi="Calibri" w:cs="Calibri"/>
          <w:color w:val="2E74B4"/>
          <w:sz w:val="144"/>
          <w:szCs w:val="144"/>
        </w:rPr>
      </w:pPr>
      <w:r>
        <w:rPr>
          <w:rFonts w:ascii="Calibri" w:eastAsia="Calibri" w:hAnsi="Calibri" w:cs="Calibri"/>
          <w:color w:val="2E74B4"/>
          <w:sz w:val="144"/>
          <w:szCs w:val="144"/>
        </w:rPr>
        <w:t xml:space="preserve">     </w:t>
      </w:r>
      <w:r w:rsidR="00F26DD6" w:rsidRPr="00194779">
        <w:rPr>
          <w:rFonts w:ascii="Calibri" w:eastAsia="Calibri" w:hAnsi="Calibri" w:cs="Calibri"/>
          <w:color w:val="2E74B4"/>
          <w:sz w:val="144"/>
          <w:szCs w:val="144"/>
        </w:rPr>
        <w:t>2025</w:t>
      </w:r>
    </w:p>
    <w:p w14:paraId="68EBFCF0" w14:textId="77777777" w:rsidR="00604D5F" w:rsidRDefault="00604D5F" w:rsidP="00523E81">
      <w:pPr>
        <w:spacing w:after="1" w:line="257" w:lineRule="auto"/>
        <w:ind w:right="280"/>
        <w:jc w:val="center"/>
        <w:rPr>
          <w:rFonts w:ascii="Calibri" w:eastAsia="Calibri" w:hAnsi="Calibri" w:cs="Calibri"/>
          <w:b/>
          <w:bCs/>
          <w:color w:val="2E74B4"/>
          <w:sz w:val="32"/>
        </w:rPr>
      </w:pPr>
    </w:p>
    <w:p w14:paraId="22994717" w14:textId="1DDB2787" w:rsidR="008B7485" w:rsidRDefault="00183287" w:rsidP="00523E81">
      <w:pPr>
        <w:spacing w:after="1" w:line="257" w:lineRule="auto"/>
        <w:ind w:right="280"/>
        <w:jc w:val="center"/>
        <w:rPr>
          <w:rFonts w:ascii="Calibri" w:eastAsia="Calibri" w:hAnsi="Calibri" w:cs="Calibri"/>
          <w:b/>
          <w:bCs/>
          <w:color w:val="2E74B4"/>
          <w:sz w:val="32"/>
        </w:rPr>
      </w:pPr>
      <w:r w:rsidRPr="00183287">
        <w:rPr>
          <w:rFonts w:ascii="Calibri" w:eastAsia="Calibri" w:hAnsi="Calibri" w:cs="Calibri"/>
          <w:b/>
          <w:bCs/>
          <w:color w:val="2E74B4"/>
          <w:sz w:val="32"/>
        </w:rPr>
        <w:t>PR</w:t>
      </w:r>
      <w:r w:rsidRPr="00183287">
        <w:rPr>
          <w:rFonts w:ascii="Calibri" w:eastAsia="Calibri" w:hAnsi="Calibri" w:cs="Calibri"/>
          <w:b/>
          <w:bCs/>
          <w:color w:val="2E74B4"/>
          <w:sz w:val="32"/>
        </w:rPr>
        <w:t>OTOCOLO</w:t>
      </w:r>
      <w:r w:rsidR="00C40912">
        <w:rPr>
          <w:rFonts w:ascii="Calibri" w:eastAsia="Calibri" w:hAnsi="Calibri" w:cs="Calibri"/>
          <w:b/>
          <w:bCs/>
          <w:color w:val="2E74B4"/>
          <w:sz w:val="32"/>
        </w:rPr>
        <w:t xml:space="preserve"> </w:t>
      </w:r>
      <w:r w:rsidR="00503310">
        <w:rPr>
          <w:rFonts w:ascii="Calibri" w:eastAsia="Calibri" w:hAnsi="Calibri" w:cs="Calibri"/>
          <w:b/>
          <w:bCs/>
          <w:color w:val="2E74B4"/>
          <w:sz w:val="32"/>
        </w:rPr>
        <w:t xml:space="preserve">DE </w:t>
      </w:r>
      <w:r w:rsidR="00D03C3F">
        <w:rPr>
          <w:rFonts w:ascii="Calibri" w:eastAsia="Calibri" w:hAnsi="Calibri" w:cs="Calibri"/>
          <w:b/>
          <w:bCs/>
          <w:color w:val="2E74B4"/>
          <w:sz w:val="32"/>
        </w:rPr>
        <w:t>COORDINACIÓN CENTRO DE PADRES Y APODERADOS, CENTRO DE ESTUDIANTES, CONSEJO ESCOLAR</w:t>
      </w:r>
      <w:r w:rsidR="00B347E5">
        <w:rPr>
          <w:rFonts w:ascii="Calibri" w:eastAsia="Calibri" w:hAnsi="Calibri" w:cs="Calibri"/>
          <w:b/>
          <w:bCs/>
          <w:color w:val="2E74B4"/>
          <w:sz w:val="32"/>
        </w:rPr>
        <w:t>.</w:t>
      </w:r>
    </w:p>
    <w:p w14:paraId="3DA2B730" w14:textId="77777777" w:rsidR="002A59F9" w:rsidRDefault="002A59F9" w:rsidP="003A289D">
      <w:pPr>
        <w:spacing w:after="1" w:line="257" w:lineRule="auto"/>
        <w:ind w:right="280"/>
        <w:jc w:val="center"/>
        <w:rPr>
          <w:rFonts w:ascii="Calibri" w:eastAsia="Calibri" w:hAnsi="Calibri" w:cs="Calibri"/>
          <w:b/>
          <w:bCs/>
          <w:color w:val="2E74B4"/>
          <w:sz w:val="32"/>
        </w:rPr>
      </w:pPr>
    </w:p>
    <w:p w14:paraId="7689D9D8" w14:textId="77777777" w:rsidR="002A59F9" w:rsidRDefault="002A59F9" w:rsidP="003A289D">
      <w:pPr>
        <w:spacing w:after="1" w:line="257" w:lineRule="auto"/>
        <w:ind w:right="280"/>
        <w:jc w:val="center"/>
        <w:rPr>
          <w:rFonts w:ascii="Calibri" w:eastAsia="Calibri" w:hAnsi="Calibri" w:cs="Calibri"/>
          <w:b/>
          <w:bCs/>
          <w:color w:val="2E74B4"/>
          <w:sz w:val="32"/>
        </w:rPr>
      </w:pPr>
    </w:p>
    <w:p w14:paraId="749EA3E2" w14:textId="77777777" w:rsidR="002A59F9" w:rsidRDefault="002A59F9" w:rsidP="003A289D">
      <w:pPr>
        <w:spacing w:after="1" w:line="257" w:lineRule="auto"/>
        <w:ind w:right="280"/>
        <w:jc w:val="center"/>
        <w:rPr>
          <w:rFonts w:ascii="Calibri" w:eastAsia="Calibri" w:hAnsi="Calibri" w:cs="Calibri"/>
          <w:b/>
          <w:bCs/>
          <w:color w:val="2E74B4"/>
          <w:sz w:val="32"/>
        </w:rPr>
      </w:pPr>
    </w:p>
    <w:p w14:paraId="39E91E89" w14:textId="77777777" w:rsidR="002A59F9" w:rsidRDefault="002A59F9" w:rsidP="003A289D">
      <w:pPr>
        <w:spacing w:after="1" w:line="257" w:lineRule="auto"/>
        <w:ind w:right="280"/>
        <w:jc w:val="center"/>
        <w:rPr>
          <w:rFonts w:ascii="Calibri" w:eastAsia="Calibri" w:hAnsi="Calibri" w:cs="Calibri"/>
          <w:b/>
          <w:bCs/>
          <w:color w:val="2E74B4"/>
          <w:sz w:val="32"/>
        </w:rPr>
      </w:pPr>
    </w:p>
    <w:p w14:paraId="5E914C16" w14:textId="77777777" w:rsidR="002A59F9" w:rsidRDefault="002A59F9" w:rsidP="003A289D">
      <w:pPr>
        <w:spacing w:after="1" w:line="257" w:lineRule="auto"/>
        <w:ind w:right="280"/>
        <w:jc w:val="center"/>
        <w:rPr>
          <w:rFonts w:ascii="Calibri" w:eastAsia="Calibri" w:hAnsi="Calibri" w:cs="Calibri"/>
          <w:b/>
          <w:bCs/>
          <w:color w:val="2E74B4"/>
          <w:sz w:val="32"/>
        </w:rPr>
      </w:pPr>
    </w:p>
    <w:p w14:paraId="47F44055" w14:textId="77777777" w:rsidR="00C96E3D" w:rsidRDefault="00C96E3D" w:rsidP="003A289D">
      <w:pPr>
        <w:spacing w:after="1" w:line="257" w:lineRule="auto"/>
        <w:ind w:right="280"/>
        <w:jc w:val="center"/>
        <w:rPr>
          <w:rFonts w:ascii="Calibri" w:eastAsia="Calibri" w:hAnsi="Calibri" w:cs="Calibri"/>
          <w:b/>
          <w:bCs/>
          <w:color w:val="2E74B4"/>
          <w:sz w:val="32"/>
        </w:rPr>
      </w:pPr>
    </w:p>
    <w:p w14:paraId="5433A631" w14:textId="77777777" w:rsidR="00C96E3D" w:rsidRDefault="00C96E3D" w:rsidP="003A289D">
      <w:pPr>
        <w:spacing w:after="1" w:line="257" w:lineRule="auto"/>
        <w:ind w:right="280"/>
        <w:jc w:val="center"/>
        <w:rPr>
          <w:rFonts w:ascii="Calibri" w:eastAsia="Calibri" w:hAnsi="Calibri" w:cs="Calibri"/>
          <w:b/>
          <w:bCs/>
          <w:color w:val="2E74B4"/>
          <w:sz w:val="32"/>
        </w:rPr>
      </w:pPr>
    </w:p>
    <w:p w14:paraId="0B85D7FD" w14:textId="77777777" w:rsidR="00C96E3D" w:rsidRDefault="00C96E3D" w:rsidP="003A289D">
      <w:pPr>
        <w:spacing w:after="1" w:line="257" w:lineRule="auto"/>
        <w:ind w:right="280"/>
        <w:jc w:val="center"/>
        <w:rPr>
          <w:rFonts w:ascii="Calibri" w:eastAsia="Calibri" w:hAnsi="Calibri" w:cs="Calibri"/>
          <w:b/>
          <w:bCs/>
          <w:color w:val="2E74B4"/>
          <w:sz w:val="32"/>
        </w:rPr>
      </w:pPr>
    </w:p>
    <w:p w14:paraId="34BC7647" w14:textId="77777777" w:rsidR="00503310" w:rsidRDefault="00503310" w:rsidP="00503310">
      <w:pPr>
        <w:spacing w:after="195" w:line="259" w:lineRule="auto"/>
        <w:ind w:left="1634" w:right="1294" w:hanging="10"/>
        <w:jc w:val="center"/>
        <w:rPr>
          <w:rFonts w:ascii="Calibri" w:eastAsia="Calibri" w:hAnsi="Calibri" w:cs="Calibri"/>
          <w:color w:val="2E74B4"/>
          <w:sz w:val="28"/>
          <w:szCs w:val="28"/>
        </w:rPr>
      </w:pPr>
    </w:p>
    <w:p w14:paraId="146B53B7" w14:textId="77777777" w:rsidR="00845F97" w:rsidRDefault="00845F97" w:rsidP="00845F97">
      <w:pPr>
        <w:ind w:left="1680" w:right="1694"/>
      </w:pPr>
      <w:r>
        <w:t>El presente protocolo tiene como objetivo lograr una comunicación fluida, en diversas áreas de su interés, entre los estamentos del Centro de Padres y Apoderados, Centro de Estudiantes y Consejo Escolar, manteniendo una comunicación fluida en las diversas áreas de interés. También tiene el objetivo de que los diversos procesos que programan los estamentos involucrados puedan ser conocidos por el Rector/a del Establecimiento, asegurando así el correcto y armónico funcionamiento del Liceo Nacional de Llolleo.</w:t>
      </w:r>
      <w:r>
        <w:rPr>
          <w:color w:val="FF0000"/>
        </w:rPr>
        <w:t xml:space="preserve"> </w:t>
      </w:r>
      <w:r>
        <w:t xml:space="preserve">  </w:t>
      </w:r>
    </w:p>
    <w:p w14:paraId="747754F7" w14:textId="77777777" w:rsidR="00845F97" w:rsidRDefault="00845F97" w:rsidP="00845F97">
      <w:pPr>
        <w:spacing w:after="0" w:line="259" w:lineRule="auto"/>
        <w:ind w:left="1700"/>
        <w:jc w:val="left"/>
      </w:pPr>
      <w:r>
        <w:t xml:space="preserve">   </w:t>
      </w:r>
    </w:p>
    <w:p w14:paraId="21037E7E" w14:textId="77777777" w:rsidR="00845F97" w:rsidRDefault="00845F97" w:rsidP="00845F97">
      <w:pPr>
        <w:ind w:left="1680" w:right="1682"/>
      </w:pPr>
      <w:r>
        <w:rPr>
          <w:b/>
        </w:rPr>
        <w:t>Artículo 1</w:t>
      </w:r>
      <w:r>
        <w:t>. Las reuniones tendrán por finalidad informar, consultar, aunar criterios, y mantener una clara línea de acción frente a cada situación que lo amerite</w:t>
      </w:r>
      <w:r>
        <w:rPr>
          <w:color w:val="943734"/>
        </w:rPr>
        <w:t>n</w:t>
      </w:r>
      <w:r>
        <w:t xml:space="preserve">, tanto dentro y fuera del ámbito escolar, buscando siempre el aporte positivo a la convivencia escolar, a la resolución de conflictos y al progreso personal de los estudiantes.   </w:t>
      </w:r>
    </w:p>
    <w:p w14:paraId="1E187DDE" w14:textId="77777777" w:rsidR="00845F97" w:rsidRDefault="00845F97" w:rsidP="00845F97">
      <w:pPr>
        <w:spacing w:after="0" w:line="259" w:lineRule="auto"/>
        <w:ind w:left="1700"/>
        <w:jc w:val="left"/>
      </w:pPr>
      <w:r>
        <w:t xml:space="preserve">   </w:t>
      </w:r>
    </w:p>
    <w:p w14:paraId="2CA17C2D" w14:textId="77777777" w:rsidR="00845F97" w:rsidRDefault="00845F97" w:rsidP="00845F97">
      <w:pPr>
        <w:ind w:left="1680" w:right="1687"/>
      </w:pPr>
      <w:r>
        <w:rPr>
          <w:b/>
        </w:rPr>
        <w:t xml:space="preserve">Artículo 2. </w:t>
      </w:r>
      <w:r>
        <w:t xml:space="preserve">Cualquier miembro del Centro de Padres y Apoderados, Centro de Estudiantes y Consejo Escolar podrá solicitar a la Rectora, una reunión entre todos o algunos estamentos para   las temáticas, que sean requeridas de acuerdo con las necesidades del Establecimiento.   </w:t>
      </w:r>
    </w:p>
    <w:p w14:paraId="4A258B9C" w14:textId="77777777" w:rsidR="00845F97" w:rsidRDefault="00845F97" w:rsidP="00845F97">
      <w:pPr>
        <w:spacing w:after="0" w:line="259" w:lineRule="auto"/>
        <w:ind w:left="1700"/>
        <w:jc w:val="left"/>
      </w:pPr>
      <w:r>
        <w:t xml:space="preserve">   </w:t>
      </w:r>
    </w:p>
    <w:p w14:paraId="1D69C188" w14:textId="77777777" w:rsidR="00845F97" w:rsidRDefault="00845F97" w:rsidP="00845F97">
      <w:pPr>
        <w:ind w:left="1680" w:right="1682"/>
      </w:pPr>
      <w:r>
        <w:rPr>
          <w:b/>
        </w:rPr>
        <w:t>Artículo 3</w:t>
      </w:r>
      <w:r>
        <w:t xml:space="preserve">. Teniendo presente que cada uno de estos estamentos mantiene su forma propia de organización dentro de los cánones de funcionamiento que emanan desde el PEI, con el fin de armonizar los programas de cada uno de ellos, al inicio del año escolar, cada estamento presentará a la Dirección su plan de trabajo anual, y al final de año la evaluación de dicho plan y las proyecciones para el siguiente año. El/la Rectora/a velará para que los objetivos de cada estamento sean coincidentes entre sí.   </w:t>
      </w:r>
    </w:p>
    <w:p w14:paraId="7D323A6C" w14:textId="77777777" w:rsidR="00845F97" w:rsidRDefault="00845F97" w:rsidP="00845F97">
      <w:pPr>
        <w:spacing w:after="0" w:line="259" w:lineRule="auto"/>
        <w:ind w:left="1700"/>
        <w:jc w:val="left"/>
      </w:pPr>
      <w:r>
        <w:t xml:space="preserve">   </w:t>
      </w:r>
    </w:p>
    <w:p w14:paraId="0AF82E09" w14:textId="77777777" w:rsidR="00845F97" w:rsidRDefault="00845F97" w:rsidP="00845F97">
      <w:pPr>
        <w:ind w:left="1680" w:right="1687"/>
      </w:pPr>
      <w:r>
        <w:rPr>
          <w:b/>
        </w:rPr>
        <w:t>Artículo 4</w:t>
      </w:r>
      <w:r>
        <w:t xml:space="preserve">. A cada uno de estos estamentos, por separado, se le reconoce el derecho de poder reunirse en el Establecimiento en algunas de sus dependencias. Para ello deberá solicitarlo a la Dirección indicando el horario de funcionamiento y de la disponibilidad que necesita, junto con informar a la Dirección de manera anticipada, los temas a tratar y posteriormente, los acuerdos que se lleguen.   </w:t>
      </w:r>
    </w:p>
    <w:p w14:paraId="4193F08E" w14:textId="77777777" w:rsidR="00B53CAB" w:rsidRDefault="00B53CAB" w:rsidP="003A289D">
      <w:pPr>
        <w:spacing w:after="1" w:line="257" w:lineRule="auto"/>
        <w:ind w:right="280"/>
        <w:jc w:val="center"/>
        <w:rPr>
          <w:rFonts w:ascii="Calibri" w:eastAsia="Calibri" w:hAnsi="Calibri" w:cs="Calibri"/>
          <w:b/>
          <w:bCs/>
          <w:color w:val="2E74B4"/>
          <w:sz w:val="32"/>
        </w:rPr>
      </w:pPr>
    </w:p>
    <w:p w14:paraId="1011CA89" w14:textId="77777777" w:rsidR="002A59F9" w:rsidRDefault="002A59F9" w:rsidP="003A289D">
      <w:pPr>
        <w:spacing w:after="1" w:line="257" w:lineRule="auto"/>
        <w:ind w:right="280"/>
        <w:jc w:val="center"/>
        <w:rPr>
          <w:rFonts w:ascii="Calibri" w:eastAsia="Calibri" w:hAnsi="Calibri" w:cs="Calibri"/>
          <w:b/>
          <w:bCs/>
          <w:color w:val="2E74B4"/>
          <w:sz w:val="32"/>
        </w:rPr>
      </w:pPr>
    </w:p>
    <w:p w14:paraId="3A6B7B2A" w14:textId="77777777" w:rsidR="002A59F9" w:rsidRDefault="002A59F9" w:rsidP="00523E81">
      <w:pPr>
        <w:tabs>
          <w:tab w:val="left" w:pos="7836"/>
        </w:tabs>
        <w:spacing w:after="1" w:line="257" w:lineRule="auto"/>
        <w:ind w:right="280"/>
        <w:jc w:val="left"/>
        <w:rPr>
          <w:b/>
        </w:rPr>
      </w:pPr>
    </w:p>
    <w:sectPr w:rsidR="002A59F9" w:rsidSect="00F26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C547B"/>
    <w:multiLevelType w:val="hybridMultilevel"/>
    <w:tmpl w:val="65783DEA"/>
    <w:lvl w:ilvl="0" w:tplc="AB68625E">
      <w:start w:val="1"/>
      <w:numFmt w:val="lowerLetter"/>
      <w:lvlText w:val="%1."/>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CC19BC">
      <w:start w:val="1"/>
      <w:numFmt w:val="lowerLetter"/>
      <w:lvlText w:val="%2"/>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78D0E6">
      <w:start w:val="1"/>
      <w:numFmt w:val="lowerRoman"/>
      <w:lvlText w:val="%3"/>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ECBDA4">
      <w:start w:val="1"/>
      <w:numFmt w:val="decimal"/>
      <w:lvlText w:val="%4"/>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7026CA">
      <w:start w:val="1"/>
      <w:numFmt w:val="lowerLetter"/>
      <w:lvlText w:val="%5"/>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1EF3C8">
      <w:start w:val="1"/>
      <w:numFmt w:val="lowerRoman"/>
      <w:lvlText w:val="%6"/>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426432">
      <w:start w:val="1"/>
      <w:numFmt w:val="decimal"/>
      <w:lvlText w:val="%7"/>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186FA2">
      <w:start w:val="1"/>
      <w:numFmt w:val="lowerLetter"/>
      <w:lvlText w:val="%8"/>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A2CDCC">
      <w:start w:val="1"/>
      <w:numFmt w:val="lowerRoman"/>
      <w:lvlText w:val="%9"/>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170E13"/>
    <w:multiLevelType w:val="hybridMultilevel"/>
    <w:tmpl w:val="5C9C4206"/>
    <w:lvl w:ilvl="0" w:tplc="5F5A9A5E">
      <w:start w:val="1"/>
      <w:numFmt w:val="decimal"/>
      <w:lvlText w:val="%1."/>
      <w:lvlJc w:val="left"/>
      <w:pPr>
        <w:ind w:left="2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1C0A88">
      <w:start w:val="1"/>
      <w:numFmt w:val="lowerLetter"/>
      <w:lvlText w:val="%2."/>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542F46">
      <w:start w:val="1"/>
      <w:numFmt w:val="lowerRoman"/>
      <w:lvlText w:val="%3"/>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6A4A10">
      <w:start w:val="1"/>
      <w:numFmt w:val="decimal"/>
      <w:lvlText w:val="%4"/>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2C548">
      <w:start w:val="1"/>
      <w:numFmt w:val="lowerLetter"/>
      <w:lvlText w:val="%5"/>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EEBC30">
      <w:start w:val="1"/>
      <w:numFmt w:val="lowerRoman"/>
      <w:lvlText w:val="%6"/>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A0F18E">
      <w:start w:val="1"/>
      <w:numFmt w:val="decimal"/>
      <w:lvlText w:val="%7"/>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66BF4">
      <w:start w:val="1"/>
      <w:numFmt w:val="lowerLetter"/>
      <w:lvlText w:val="%8"/>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CAC6D4">
      <w:start w:val="1"/>
      <w:numFmt w:val="lowerRoman"/>
      <w:lvlText w:val="%9"/>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556A25"/>
    <w:multiLevelType w:val="hybridMultilevel"/>
    <w:tmpl w:val="BBD42476"/>
    <w:lvl w:ilvl="0" w:tplc="394A199A">
      <w:start w:val="1"/>
      <w:numFmt w:val="bullet"/>
      <w:lvlText w:val="•"/>
      <w:lvlJc w:val="left"/>
      <w:pPr>
        <w:ind w:left="1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DA2D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5001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903E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1C6F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3CD9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EC8C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FACF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F6B4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EF5C18"/>
    <w:multiLevelType w:val="hybridMultilevel"/>
    <w:tmpl w:val="950A2FB6"/>
    <w:lvl w:ilvl="0" w:tplc="E12E60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A89606">
      <w:start w:val="1"/>
      <w:numFmt w:val="bullet"/>
      <w:lvlText w:val="o"/>
      <w:lvlJc w:val="left"/>
      <w:pPr>
        <w:ind w:left="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DA6168">
      <w:start w:val="1"/>
      <w:numFmt w:val="bullet"/>
      <w:lvlRestart w:val="0"/>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5A2CE2">
      <w:start w:val="1"/>
      <w:numFmt w:val="bullet"/>
      <w:lvlText w:val="•"/>
      <w:lvlJc w:val="left"/>
      <w:pPr>
        <w:ind w:left="1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C0C6F8">
      <w:start w:val="1"/>
      <w:numFmt w:val="bullet"/>
      <w:lvlText w:val="o"/>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04144C">
      <w:start w:val="1"/>
      <w:numFmt w:val="bullet"/>
      <w:lvlText w:val="▪"/>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08193A">
      <w:start w:val="1"/>
      <w:numFmt w:val="bullet"/>
      <w:lvlText w:val="•"/>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8873EC">
      <w:start w:val="1"/>
      <w:numFmt w:val="bullet"/>
      <w:lvlText w:val="o"/>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6A4E1A">
      <w:start w:val="1"/>
      <w:numFmt w:val="bullet"/>
      <w:lvlText w:val="▪"/>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6E5E38"/>
    <w:multiLevelType w:val="hybridMultilevel"/>
    <w:tmpl w:val="B13CF05A"/>
    <w:lvl w:ilvl="0" w:tplc="2FD20124">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A92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C24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8AAE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8C17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AC62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3CAF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2E6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EAAE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096846"/>
    <w:multiLevelType w:val="hybridMultilevel"/>
    <w:tmpl w:val="109811D6"/>
    <w:lvl w:ilvl="0" w:tplc="C1A6A8DC">
      <w:start w:val="1"/>
      <w:numFmt w:val="lowerLetter"/>
      <w:lvlText w:val="%1."/>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14C4D6">
      <w:start w:val="1"/>
      <w:numFmt w:val="lowerLetter"/>
      <w:lvlText w:val="%2"/>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6CE664">
      <w:start w:val="1"/>
      <w:numFmt w:val="lowerRoman"/>
      <w:lvlText w:val="%3"/>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96C358">
      <w:start w:val="1"/>
      <w:numFmt w:val="decimal"/>
      <w:lvlText w:val="%4"/>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20F246">
      <w:start w:val="1"/>
      <w:numFmt w:val="lowerLetter"/>
      <w:lvlText w:val="%5"/>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EE4388">
      <w:start w:val="1"/>
      <w:numFmt w:val="lowerRoman"/>
      <w:lvlText w:val="%6"/>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A0A298">
      <w:start w:val="1"/>
      <w:numFmt w:val="decimal"/>
      <w:lvlText w:val="%7"/>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CA1ADA">
      <w:start w:val="1"/>
      <w:numFmt w:val="lowerLetter"/>
      <w:lvlText w:val="%8"/>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6C9B1C">
      <w:start w:val="1"/>
      <w:numFmt w:val="lowerRoman"/>
      <w:lvlText w:val="%9"/>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1D3D81"/>
    <w:multiLevelType w:val="hybridMultilevel"/>
    <w:tmpl w:val="9350E6FE"/>
    <w:lvl w:ilvl="0" w:tplc="2DBE57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A64FD2">
      <w:start w:val="1"/>
      <w:numFmt w:val="lowerLetter"/>
      <w:lvlText w:val="%2"/>
      <w:lvlJc w:val="left"/>
      <w:pPr>
        <w:ind w:left="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5A92B6">
      <w:start w:val="4"/>
      <w:numFmt w:val="lowerRoman"/>
      <w:lvlText w:val="%3."/>
      <w:lvlJc w:val="left"/>
      <w:pPr>
        <w:ind w:left="3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EE05FA">
      <w:start w:val="1"/>
      <w:numFmt w:val="decimal"/>
      <w:lvlText w:val="%4"/>
      <w:lvlJc w:val="left"/>
      <w:pPr>
        <w:ind w:left="1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C432B4">
      <w:start w:val="1"/>
      <w:numFmt w:val="lowerLetter"/>
      <w:lvlText w:val="%5"/>
      <w:lvlJc w:val="left"/>
      <w:pPr>
        <w:ind w:left="2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A4880C">
      <w:start w:val="1"/>
      <w:numFmt w:val="lowerRoman"/>
      <w:lvlText w:val="%6"/>
      <w:lvlJc w:val="left"/>
      <w:pPr>
        <w:ind w:left="3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BCEB0A">
      <w:start w:val="1"/>
      <w:numFmt w:val="decimal"/>
      <w:lvlText w:val="%7"/>
      <w:lvlJc w:val="left"/>
      <w:pPr>
        <w:ind w:left="4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5C2E3A">
      <w:start w:val="1"/>
      <w:numFmt w:val="lowerLetter"/>
      <w:lvlText w:val="%8"/>
      <w:lvlJc w:val="left"/>
      <w:pPr>
        <w:ind w:left="4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86D320">
      <w:start w:val="1"/>
      <w:numFmt w:val="lowerRoman"/>
      <w:lvlText w:val="%9"/>
      <w:lvlJc w:val="left"/>
      <w:pPr>
        <w:ind w:left="5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DB3802"/>
    <w:multiLevelType w:val="hybridMultilevel"/>
    <w:tmpl w:val="EA74FDCE"/>
    <w:lvl w:ilvl="0" w:tplc="8A429BBC">
      <w:start w:val="1"/>
      <w:numFmt w:val="lowerLetter"/>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523D46">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EE5090">
      <w:start w:val="1"/>
      <w:numFmt w:val="bullet"/>
      <w:lvlText w:val="▪"/>
      <w:lvlJc w:val="left"/>
      <w:pPr>
        <w:ind w:left="1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96F532">
      <w:start w:val="1"/>
      <w:numFmt w:val="bullet"/>
      <w:lvlText w:val="•"/>
      <w:lvlJc w:val="left"/>
      <w:pPr>
        <w:ind w:left="1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2FFA6">
      <w:start w:val="1"/>
      <w:numFmt w:val="bullet"/>
      <w:lvlText w:val="o"/>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B0019A">
      <w:start w:val="1"/>
      <w:numFmt w:val="bullet"/>
      <w:lvlText w:val="▪"/>
      <w:lvlJc w:val="left"/>
      <w:pPr>
        <w:ind w:left="3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AA6C14">
      <w:start w:val="1"/>
      <w:numFmt w:val="bullet"/>
      <w:lvlText w:val="•"/>
      <w:lvlJc w:val="left"/>
      <w:pPr>
        <w:ind w:left="4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5A44C8">
      <w:start w:val="1"/>
      <w:numFmt w:val="bullet"/>
      <w:lvlText w:val="o"/>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2A1D46">
      <w:start w:val="1"/>
      <w:numFmt w:val="bullet"/>
      <w:lvlText w:val="▪"/>
      <w:lvlJc w:val="left"/>
      <w:pPr>
        <w:ind w:left="5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825C0D"/>
    <w:multiLevelType w:val="hybridMultilevel"/>
    <w:tmpl w:val="628CF8AC"/>
    <w:lvl w:ilvl="0" w:tplc="75DC18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6C6428">
      <w:start w:val="1"/>
      <w:numFmt w:val="lowerLetter"/>
      <w:lvlText w:val="%2"/>
      <w:lvlJc w:val="left"/>
      <w:pPr>
        <w:ind w:left="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DCE434">
      <w:start w:val="1"/>
      <w:numFmt w:val="lowerLetter"/>
      <w:lvlRestart w:val="0"/>
      <w:lvlText w:val="%3."/>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5A52E6">
      <w:start w:val="1"/>
      <w:numFmt w:val="decimal"/>
      <w:lvlText w:val="%4"/>
      <w:lvlJc w:val="left"/>
      <w:pPr>
        <w:ind w:left="1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CA53C2">
      <w:start w:val="1"/>
      <w:numFmt w:val="lowerLetter"/>
      <w:lvlText w:val="%5"/>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8298FC">
      <w:start w:val="1"/>
      <w:numFmt w:val="lowerRoman"/>
      <w:lvlText w:val="%6"/>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F6AFF0">
      <w:start w:val="1"/>
      <w:numFmt w:val="decimal"/>
      <w:lvlText w:val="%7"/>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64936">
      <w:start w:val="1"/>
      <w:numFmt w:val="lowerLetter"/>
      <w:lvlText w:val="%8"/>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1C1E98">
      <w:start w:val="1"/>
      <w:numFmt w:val="lowerRoman"/>
      <w:lvlText w:val="%9"/>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270E18"/>
    <w:multiLevelType w:val="hybridMultilevel"/>
    <w:tmpl w:val="A66ABD5C"/>
    <w:lvl w:ilvl="0" w:tplc="E47CF09C">
      <w:start w:val="1"/>
      <w:numFmt w:val="bullet"/>
      <w:lvlText w:val="-"/>
      <w:lvlJc w:val="left"/>
      <w:pPr>
        <w:ind w:left="18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4AE3CCE">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AB2ABDA">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6628428">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4E026EA">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4C01B96">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1CC3E74">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6262CC4">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CBA9710">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A47DD4"/>
    <w:multiLevelType w:val="hybridMultilevel"/>
    <w:tmpl w:val="ED7C309A"/>
    <w:lvl w:ilvl="0" w:tplc="0CE64F6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96EA10">
      <w:start w:val="1"/>
      <w:numFmt w:val="lowerLetter"/>
      <w:lvlRestart w:val="0"/>
      <w:lvlText w:val="%2)"/>
      <w:lvlJc w:val="left"/>
      <w:pPr>
        <w:ind w:left="3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AA7CA0">
      <w:start w:val="1"/>
      <w:numFmt w:val="lowerRoman"/>
      <w:lvlText w:val="%3"/>
      <w:lvlJc w:val="left"/>
      <w:pPr>
        <w:ind w:left="2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A21890">
      <w:start w:val="1"/>
      <w:numFmt w:val="decimal"/>
      <w:lvlText w:val="%4"/>
      <w:lvlJc w:val="left"/>
      <w:pPr>
        <w:ind w:left="3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0E40F2">
      <w:start w:val="1"/>
      <w:numFmt w:val="lowerLetter"/>
      <w:lvlText w:val="%5"/>
      <w:lvlJc w:val="left"/>
      <w:pPr>
        <w:ind w:left="4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A6C87A">
      <w:start w:val="1"/>
      <w:numFmt w:val="lowerRoman"/>
      <w:lvlText w:val="%6"/>
      <w:lvlJc w:val="left"/>
      <w:pPr>
        <w:ind w:left="4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E48F12">
      <w:start w:val="1"/>
      <w:numFmt w:val="decimal"/>
      <w:lvlText w:val="%7"/>
      <w:lvlJc w:val="left"/>
      <w:pPr>
        <w:ind w:left="5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BC7036">
      <w:start w:val="1"/>
      <w:numFmt w:val="lowerLetter"/>
      <w:lvlText w:val="%8"/>
      <w:lvlJc w:val="left"/>
      <w:pPr>
        <w:ind w:left="6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FA6B86">
      <w:start w:val="1"/>
      <w:numFmt w:val="lowerRoman"/>
      <w:lvlText w:val="%9"/>
      <w:lvlJc w:val="left"/>
      <w:pPr>
        <w:ind w:left="6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376B3C"/>
    <w:multiLevelType w:val="hybridMultilevel"/>
    <w:tmpl w:val="42680AAE"/>
    <w:lvl w:ilvl="0" w:tplc="2AD0F5B6">
      <w:start w:val="1"/>
      <w:numFmt w:val="lowerLetter"/>
      <w:lvlText w:val="%1."/>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74312C">
      <w:start w:val="1"/>
      <w:numFmt w:val="lowerLetter"/>
      <w:lvlText w:val="%2"/>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283E0E">
      <w:start w:val="1"/>
      <w:numFmt w:val="lowerRoman"/>
      <w:lvlText w:val="%3"/>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3E9182">
      <w:start w:val="1"/>
      <w:numFmt w:val="decimal"/>
      <w:lvlText w:val="%4"/>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CA5ED0">
      <w:start w:val="1"/>
      <w:numFmt w:val="lowerLetter"/>
      <w:lvlText w:val="%5"/>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56801E">
      <w:start w:val="1"/>
      <w:numFmt w:val="lowerRoman"/>
      <w:lvlText w:val="%6"/>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1E2792">
      <w:start w:val="1"/>
      <w:numFmt w:val="decimal"/>
      <w:lvlText w:val="%7"/>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6E1C1E">
      <w:start w:val="1"/>
      <w:numFmt w:val="lowerLetter"/>
      <w:lvlText w:val="%8"/>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EE8EDE">
      <w:start w:val="1"/>
      <w:numFmt w:val="lowerRoman"/>
      <w:lvlText w:val="%9"/>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781E10"/>
    <w:multiLevelType w:val="hybridMultilevel"/>
    <w:tmpl w:val="1D4AE49C"/>
    <w:lvl w:ilvl="0" w:tplc="D410E756">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F8C300">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B20DFE">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BAF0D6">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3E298E">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144864">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083FFA">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CEAB6">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4C3E0">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A8E6FB1"/>
    <w:multiLevelType w:val="hybridMultilevel"/>
    <w:tmpl w:val="39108F2A"/>
    <w:lvl w:ilvl="0" w:tplc="E766CD70">
      <w:start w:val="1"/>
      <w:numFmt w:val="bullet"/>
      <w:lvlText w:val="●"/>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EE3E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1655D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AAB6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10449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FAA11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0A9C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20243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64E8C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ACB0C67"/>
    <w:multiLevelType w:val="hybridMultilevel"/>
    <w:tmpl w:val="DE64214A"/>
    <w:lvl w:ilvl="0" w:tplc="5B44B666">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7C5104">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0AD5FE">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188832">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EDC56">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A8F9DE">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220A20">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2878F2">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ECAB42">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EA55D2D"/>
    <w:multiLevelType w:val="hybridMultilevel"/>
    <w:tmpl w:val="901630C6"/>
    <w:lvl w:ilvl="0" w:tplc="60B0D1C6">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CEBE54">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68BC02">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C24B46">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841000">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6CB18A">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64DCB2">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4D846">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280E48">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FB3546A"/>
    <w:multiLevelType w:val="hybridMultilevel"/>
    <w:tmpl w:val="4DA042C8"/>
    <w:lvl w:ilvl="0" w:tplc="5674F168">
      <w:start w:val="1"/>
      <w:numFmt w:val="bullet"/>
      <w:lvlText w:val="-"/>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702F44">
      <w:start w:val="1"/>
      <w:numFmt w:val="decimal"/>
      <w:lvlText w:val="%2."/>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86D086">
      <w:start w:val="1"/>
      <w:numFmt w:val="lowerRoman"/>
      <w:lvlText w:val="%3"/>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D63B8C">
      <w:start w:val="1"/>
      <w:numFmt w:val="decimal"/>
      <w:lvlText w:val="%4"/>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76A41E">
      <w:start w:val="1"/>
      <w:numFmt w:val="lowerLetter"/>
      <w:lvlText w:val="%5"/>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F49330">
      <w:start w:val="1"/>
      <w:numFmt w:val="lowerRoman"/>
      <w:lvlText w:val="%6"/>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3001FE">
      <w:start w:val="1"/>
      <w:numFmt w:val="decimal"/>
      <w:lvlText w:val="%7"/>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4E4578">
      <w:start w:val="1"/>
      <w:numFmt w:val="lowerLetter"/>
      <w:lvlText w:val="%8"/>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420E40">
      <w:start w:val="1"/>
      <w:numFmt w:val="lowerRoman"/>
      <w:lvlText w:val="%9"/>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9A8531C"/>
    <w:multiLevelType w:val="hybridMultilevel"/>
    <w:tmpl w:val="3362B878"/>
    <w:lvl w:ilvl="0" w:tplc="4F9C806E">
      <w:start w:val="1"/>
      <w:numFmt w:val="bullet"/>
      <w:lvlText w:val="-"/>
      <w:lvlJc w:val="left"/>
      <w:pPr>
        <w:ind w:left="2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086742">
      <w:start w:val="1"/>
      <w:numFmt w:val="bullet"/>
      <w:lvlText w:val="o"/>
      <w:lvlJc w:val="left"/>
      <w:pPr>
        <w:ind w:left="1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8EF0EE">
      <w:start w:val="1"/>
      <w:numFmt w:val="bullet"/>
      <w:lvlText w:val="▪"/>
      <w:lvlJc w:val="left"/>
      <w:pPr>
        <w:ind w:left="2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32649C">
      <w:start w:val="1"/>
      <w:numFmt w:val="bullet"/>
      <w:lvlText w:val="•"/>
      <w:lvlJc w:val="left"/>
      <w:pPr>
        <w:ind w:left="2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C4719A">
      <w:start w:val="1"/>
      <w:numFmt w:val="bullet"/>
      <w:lvlText w:val="o"/>
      <w:lvlJc w:val="left"/>
      <w:pPr>
        <w:ind w:left="3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AC7B04">
      <w:start w:val="1"/>
      <w:numFmt w:val="bullet"/>
      <w:lvlText w:val="▪"/>
      <w:lvlJc w:val="left"/>
      <w:pPr>
        <w:ind w:left="4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305D38">
      <w:start w:val="1"/>
      <w:numFmt w:val="bullet"/>
      <w:lvlText w:val="•"/>
      <w:lvlJc w:val="left"/>
      <w:pPr>
        <w:ind w:left="4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E9420">
      <w:start w:val="1"/>
      <w:numFmt w:val="bullet"/>
      <w:lvlText w:val="o"/>
      <w:lvlJc w:val="left"/>
      <w:pPr>
        <w:ind w:left="5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62BC92">
      <w:start w:val="1"/>
      <w:numFmt w:val="bullet"/>
      <w:lvlText w:val="▪"/>
      <w:lvlJc w:val="left"/>
      <w:pPr>
        <w:ind w:left="6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B3E1256"/>
    <w:multiLevelType w:val="hybridMultilevel"/>
    <w:tmpl w:val="1C683484"/>
    <w:lvl w:ilvl="0" w:tplc="33FA8F9E">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C758E">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FC576A">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A606B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C094DC">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848798">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F8090E">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CEE006">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465AA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C2B237D"/>
    <w:multiLevelType w:val="hybridMultilevel"/>
    <w:tmpl w:val="5DD898FC"/>
    <w:lvl w:ilvl="0" w:tplc="89E6B0A8">
      <w:start w:val="1"/>
      <w:numFmt w:val="bullet"/>
      <w:lvlText w:val="✔"/>
      <w:lvlJc w:val="left"/>
      <w:pPr>
        <w:ind w:left="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642D000">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8CD62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2C7EBE">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78FCC8">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7A36CE">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240B38">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B27694">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3AE112">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D873D06"/>
    <w:multiLevelType w:val="hybridMultilevel"/>
    <w:tmpl w:val="89B2EC1C"/>
    <w:lvl w:ilvl="0" w:tplc="A2563800">
      <w:start w:val="1"/>
      <w:numFmt w:val="decimal"/>
      <w:lvlText w:val="%1."/>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9817DA">
      <w:start w:val="1"/>
      <w:numFmt w:val="lowerLetter"/>
      <w:lvlText w:val="%2"/>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022AFE">
      <w:start w:val="1"/>
      <w:numFmt w:val="lowerRoman"/>
      <w:lvlText w:val="%3"/>
      <w:lvlJc w:val="left"/>
      <w:pPr>
        <w:ind w:left="1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3C2AD6">
      <w:start w:val="1"/>
      <w:numFmt w:val="decimal"/>
      <w:lvlText w:val="%4"/>
      <w:lvlJc w:val="left"/>
      <w:pPr>
        <w:ind w:left="2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001438">
      <w:start w:val="1"/>
      <w:numFmt w:val="lowerLetter"/>
      <w:lvlText w:val="%5"/>
      <w:lvlJc w:val="left"/>
      <w:pPr>
        <w:ind w:left="3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34CA96">
      <w:start w:val="1"/>
      <w:numFmt w:val="lowerRoman"/>
      <w:lvlText w:val="%6"/>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14B7CC">
      <w:start w:val="1"/>
      <w:numFmt w:val="decimal"/>
      <w:lvlText w:val="%7"/>
      <w:lvlJc w:val="left"/>
      <w:pPr>
        <w:ind w:left="4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C6A6E">
      <w:start w:val="1"/>
      <w:numFmt w:val="lowerLetter"/>
      <w:lvlText w:val="%8"/>
      <w:lvlJc w:val="left"/>
      <w:pPr>
        <w:ind w:left="5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2AC98">
      <w:start w:val="1"/>
      <w:numFmt w:val="lowerRoman"/>
      <w:lvlText w:val="%9"/>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E8E3F16"/>
    <w:multiLevelType w:val="hybridMultilevel"/>
    <w:tmpl w:val="F25C548E"/>
    <w:lvl w:ilvl="0" w:tplc="3138B6B6">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A400BC">
      <w:start w:val="1"/>
      <w:numFmt w:val="bullet"/>
      <w:lvlText w:val="o"/>
      <w:lvlJc w:val="left"/>
      <w:pPr>
        <w:ind w:left="1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6E2572">
      <w:start w:val="1"/>
      <w:numFmt w:val="bullet"/>
      <w:lvlText w:val="▪"/>
      <w:lvlJc w:val="left"/>
      <w:pPr>
        <w:ind w:left="2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164020">
      <w:start w:val="1"/>
      <w:numFmt w:val="bullet"/>
      <w:lvlText w:val="•"/>
      <w:lvlJc w:val="left"/>
      <w:pPr>
        <w:ind w:left="2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63E2E">
      <w:start w:val="1"/>
      <w:numFmt w:val="bullet"/>
      <w:lvlText w:val="o"/>
      <w:lvlJc w:val="left"/>
      <w:pPr>
        <w:ind w:left="3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284F56">
      <w:start w:val="1"/>
      <w:numFmt w:val="bullet"/>
      <w:lvlText w:val="▪"/>
      <w:lvlJc w:val="left"/>
      <w:pPr>
        <w:ind w:left="4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12C9C2">
      <w:start w:val="1"/>
      <w:numFmt w:val="bullet"/>
      <w:lvlText w:val="•"/>
      <w:lvlJc w:val="left"/>
      <w:pPr>
        <w:ind w:left="4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C4612">
      <w:start w:val="1"/>
      <w:numFmt w:val="bullet"/>
      <w:lvlText w:val="o"/>
      <w:lvlJc w:val="left"/>
      <w:pPr>
        <w:ind w:left="5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324248">
      <w:start w:val="1"/>
      <w:numFmt w:val="bullet"/>
      <w:lvlText w:val="▪"/>
      <w:lvlJc w:val="left"/>
      <w:pPr>
        <w:ind w:left="6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F7C5D18"/>
    <w:multiLevelType w:val="hybridMultilevel"/>
    <w:tmpl w:val="5F4A35A2"/>
    <w:lvl w:ilvl="0" w:tplc="116E3060">
      <w:start w:val="1"/>
      <w:numFmt w:val="bullet"/>
      <w:lvlText w:val="✔"/>
      <w:lvlJc w:val="left"/>
      <w:pPr>
        <w:ind w:left="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7903024">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AAC43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120826">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72AB0C">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B46EEC">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FC9EF2">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347886">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964B90">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0BF48FF"/>
    <w:multiLevelType w:val="hybridMultilevel"/>
    <w:tmpl w:val="1B2E36C4"/>
    <w:lvl w:ilvl="0" w:tplc="49C69648">
      <w:start w:val="1"/>
      <w:numFmt w:val="lowerLetter"/>
      <w:lvlText w:val="%1."/>
      <w:lvlJc w:val="left"/>
      <w:pPr>
        <w:ind w:left="22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07429CA">
      <w:start w:val="1"/>
      <w:numFmt w:val="lowerLetter"/>
      <w:lvlText w:val="%2"/>
      <w:lvlJc w:val="left"/>
      <w:pPr>
        <w:ind w:left="1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F44A36">
      <w:start w:val="1"/>
      <w:numFmt w:val="lowerRoman"/>
      <w:lvlText w:val="%3"/>
      <w:lvlJc w:val="left"/>
      <w:pPr>
        <w:ind w:left="2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EAFD8E">
      <w:start w:val="1"/>
      <w:numFmt w:val="decimal"/>
      <w:lvlText w:val="%4"/>
      <w:lvlJc w:val="left"/>
      <w:pPr>
        <w:ind w:left="2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30B73A">
      <w:start w:val="1"/>
      <w:numFmt w:val="lowerLetter"/>
      <w:lvlText w:val="%5"/>
      <w:lvlJc w:val="left"/>
      <w:pPr>
        <w:ind w:left="3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B691B4">
      <w:start w:val="1"/>
      <w:numFmt w:val="lowerRoman"/>
      <w:lvlText w:val="%6"/>
      <w:lvlJc w:val="left"/>
      <w:pPr>
        <w:ind w:left="4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A64D0E">
      <w:start w:val="1"/>
      <w:numFmt w:val="decimal"/>
      <w:lvlText w:val="%7"/>
      <w:lvlJc w:val="left"/>
      <w:pPr>
        <w:ind w:left="4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34C9D0">
      <w:start w:val="1"/>
      <w:numFmt w:val="lowerLetter"/>
      <w:lvlText w:val="%8"/>
      <w:lvlJc w:val="left"/>
      <w:pPr>
        <w:ind w:left="5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0C4D60">
      <w:start w:val="1"/>
      <w:numFmt w:val="lowerRoman"/>
      <w:lvlText w:val="%9"/>
      <w:lvlJc w:val="left"/>
      <w:pPr>
        <w:ind w:left="6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231457F"/>
    <w:multiLevelType w:val="hybridMultilevel"/>
    <w:tmpl w:val="B09037AA"/>
    <w:lvl w:ilvl="0" w:tplc="C598ECA2">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4D2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96AA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B2B0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E7F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DABA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36AF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AF2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4C58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5095261"/>
    <w:multiLevelType w:val="hybridMultilevel"/>
    <w:tmpl w:val="10F01A80"/>
    <w:lvl w:ilvl="0" w:tplc="29D8A908">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1285DA">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5C1A86">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9A18D2">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E2C306">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4011F4">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82A2CC">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0ECFFC">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72BFFA">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D57037B"/>
    <w:multiLevelType w:val="hybridMultilevel"/>
    <w:tmpl w:val="8E62F028"/>
    <w:lvl w:ilvl="0" w:tplc="F0301710">
      <w:start w:val="2"/>
      <w:numFmt w:val="decimal"/>
      <w:lvlText w:val="%1."/>
      <w:lvlJc w:val="left"/>
      <w:pPr>
        <w:ind w:left="12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D2C95BA">
      <w:start w:val="1"/>
      <w:numFmt w:val="bullet"/>
      <w:lvlText w:val="●"/>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76A4A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881B4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963126">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5C5C0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3AC9D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BCAB4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4AEF3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EBA204D"/>
    <w:multiLevelType w:val="hybridMultilevel"/>
    <w:tmpl w:val="D350283C"/>
    <w:lvl w:ilvl="0" w:tplc="E0247230">
      <w:start w:val="1"/>
      <w:numFmt w:val="lowerLetter"/>
      <w:lvlText w:val="%1)"/>
      <w:lvlJc w:val="left"/>
      <w:pPr>
        <w:ind w:left="1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E680AB0">
      <w:start w:val="1"/>
      <w:numFmt w:val="lowerLetter"/>
      <w:lvlText w:val="%2"/>
      <w:lvlJc w:val="left"/>
      <w:pPr>
        <w:ind w:left="17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21864C0">
      <w:start w:val="1"/>
      <w:numFmt w:val="lowerRoman"/>
      <w:lvlText w:val="%3"/>
      <w:lvlJc w:val="left"/>
      <w:pPr>
        <w:ind w:left="24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31A9214">
      <w:start w:val="1"/>
      <w:numFmt w:val="decimal"/>
      <w:lvlText w:val="%4"/>
      <w:lvlJc w:val="left"/>
      <w:pPr>
        <w:ind w:left="31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A5C5B96">
      <w:start w:val="1"/>
      <w:numFmt w:val="lowerLetter"/>
      <w:lvlText w:val="%5"/>
      <w:lvlJc w:val="left"/>
      <w:pPr>
        <w:ind w:left="38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C67FE6">
      <w:start w:val="1"/>
      <w:numFmt w:val="lowerRoman"/>
      <w:lvlText w:val="%6"/>
      <w:lvlJc w:val="left"/>
      <w:pPr>
        <w:ind w:left="46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B8DD16">
      <w:start w:val="1"/>
      <w:numFmt w:val="decimal"/>
      <w:lvlText w:val="%7"/>
      <w:lvlJc w:val="left"/>
      <w:pPr>
        <w:ind w:left="53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9FC86A8">
      <w:start w:val="1"/>
      <w:numFmt w:val="lowerLetter"/>
      <w:lvlText w:val="%8"/>
      <w:lvlJc w:val="left"/>
      <w:pPr>
        <w:ind w:left="60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616053C">
      <w:start w:val="1"/>
      <w:numFmt w:val="lowerRoman"/>
      <w:lvlText w:val="%9"/>
      <w:lvlJc w:val="left"/>
      <w:pPr>
        <w:ind w:left="6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17D1EAF"/>
    <w:multiLevelType w:val="hybridMultilevel"/>
    <w:tmpl w:val="A9A21574"/>
    <w:lvl w:ilvl="0" w:tplc="4530AED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E2E280">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A6316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D405D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C190A">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5AAB5A">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08C700">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B67DD0">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C561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2F02535"/>
    <w:multiLevelType w:val="hybridMultilevel"/>
    <w:tmpl w:val="3B940012"/>
    <w:lvl w:ilvl="0" w:tplc="2962E186">
      <w:start w:val="1"/>
      <w:numFmt w:val="lowerLetter"/>
      <w:lvlText w:val="%1."/>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1A258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A2C464">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0CF700">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DECA22">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46843A">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50E428">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A47F02">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E8189A">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33B664E"/>
    <w:multiLevelType w:val="hybridMultilevel"/>
    <w:tmpl w:val="3216C75C"/>
    <w:lvl w:ilvl="0" w:tplc="8842E200">
      <w:start w:val="1"/>
      <w:numFmt w:val="decimal"/>
      <w:lvlText w:val="%1."/>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F69682">
      <w:start w:val="1"/>
      <w:numFmt w:val="lowerLetter"/>
      <w:lvlText w:val="%2"/>
      <w:lvlJc w:val="left"/>
      <w:pPr>
        <w:ind w:left="1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DA1CA2">
      <w:start w:val="1"/>
      <w:numFmt w:val="lowerRoman"/>
      <w:lvlText w:val="%3"/>
      <w:lvlJc w:val="left"/>
      <w:pPr>
        <w:ind w:left="1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9E552E">
      <w:start w:val="1"/>
      <w:numFmt w:val="decimal"/>
      <w:lvlText w:val="%4"/>
      <w:lvlJc w:val="left"/>
      <w:pPr>
        <w:ind w:left="2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5CB6CE">
      <w:start w:val="1"/>
      <w:numFmt w:val="lowerLetter"/>
      <w:lvlText w:val="%5"/>
      <w:lvlJc w:val="left"/>
      <w:pPr>
        <w:ind w:left="3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80536A">
      <w:start w:val="1"/>
      <w:numFmt w:val="lowerRoman"/>
      <w:lvlText w:val="%6"/>
      <w:lvlJc w:val="left"/>
      <w:pPr>
        <w:ind w:left="3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3C09A4">
      <w:start w:val="1"/>
      <w:numFmt w:val="decimal"/>
      <w:lvlText w:val="%7"/>
      <w:lvlJc w:val="left"/>
      <w:pPr>
        <w:ind w:left="4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562052">
      <w:start w:val="1"/>
      <w:numFmt w:val="lowerLetter"/>
      <w:lvlText w:val="%8"/>
      <w:lvlJc w:val="left"/>
      <w:pPr>
        <w:ind w:left="5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D8F970">
      <w:start w:val="1"/>
      <w:numFmt w:val="lowerRoman"/>
      <w:lvlText w:val="%9"/>
      <w:lvlJc w:val="left"/>
      <w:pPr>
        <w:ind w:left="6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80D6D42"/>
    <w:multiLevelType w:val="hybridMultilevel"/>
    <w:tmpl w:val="75C8102C"/>
    <w:lvl w:ilvl="0" w:tplc="DC462262">
      <w:start w:val="1"/>
      <w:numFmt w:val="bullet"/>
      <w:lvlText w:val="•"/>
      <w:lvlJc w:val="left"/>
      <w:pPr>
        <w:ind w:left="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34BBB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122C8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D8E4A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6B93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B0995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C2A19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25D8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247A3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23A3E85"/>
    <w:multiLevelType w:val="hybridMultilevel"/>
    <w:tmpl w:val="553439C0"/>
    <w:lvl w:ilvl="0" w:tplc="E0BE69A8">
      <w:start w:val="1"/>
      <w:numFmt w:val="lowerLetter"/>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28B210">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C6C724">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46FB40">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60476E">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B825CE">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A24256">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E0F7F0">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44C0F6">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3D67C3E"/>
    <w:multiLevelType w:val="hybridMultilevel"/>
    <w:tmpl w:val="513A9D70"/>
    <w:lvl w:ilvl="0" w:tplc="466878CC">
      <w:start w:val="1"/>
      <w:numFmt w:val="lowerLetter"/>
      <w:lvlText w:val="%1)"/>
      <w:lvlJc w:val="left"/>
      <w:pPr>
        <w:ind w:left="1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AA05202">
      <w:start w:val="1"/>
      <w:numFmt w:val="lowerLetter"/>
      <w:lvlText w:val="%2"/>
      <w:lvlJc w:val="left"/>
      <w:pPr>
        <w:ind w:left="11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A8AFB0">
      <w:start w:val="1"/>
      <w:numFmt w:val="lowerRoman"/>
      <w:lvlText w:val="%3"/>
      <w:lvlJc w:val="left"/>
      <w:pPr>
        <w:ind w:left="19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51ECDE6">
      <w:start w:val="1"/>
      <w:numFmt w:val="decimal"/>
      <w:lvlText w:val="%4"/>
      <w:lvlJc w:val="left"/>
      <w:pPr>
        <w:ind w:left="26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6481D7E">
      <w:start w:val="1"/>
      <w:numFmt w:val="lowerLetter"/>
      <w:lvlText w:val="%5"/>
      <w:lvlJc w:val="left"/>
      <w:pPr>
        <w:ind w:left="33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4840B8">
      <w:start w:val="1"/>
      <w:numFmt w:val="lowerRoman"/>
      <w:lvlText w:val="%6"/>
      <w:lvlJc w:val="left"/>
      <w:pPr>
        <w:ind w:left="40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58E3B78">
      <w:start w:val="1"/>
      <w:numFmt w:val="decimal"/>
      <w:lvlText w:val="%7"/>
      <w:lvlJc w:val="left"/>
      <w:pPr>
        <w:ind w:left="47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096C22C">
      <w:start w:val="1"/>
      <w:numFmt w:val="lowerLetter"/>
      <w:lvlText w:val="%8"/>
      <w:lvlJc w:val="left"/>
      <w:pPr>
        <w:ind w:left="55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F864B5E">
      <w:start w:val="1"/>
      <w:numFmt w:val="lowerRoman"/>
      <w:lvlText w:val="%9"/>
      <w:lvlJc w:val="left"/>
      <w:pPr>
        <w:ind w:left="62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B620ECF"/>
    <w:multiLevelType w:val="hybridMultilevel"/>
    <w:tmpl w:val="9F3AED7A"/>
    <w:lvl w:ilvl="0" w:tplc="111A8F94">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6ED5A8">
      <w:start w:val="1"/>
      <w:numFmt w:val="bullet"/>
      <w:lvlText w:val="o"/>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E600DC">
      <w:start w:val="1"/>
      <w:numFmt w:val="bullet"/>
      <w:lvlText w:val="▪"/>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C2866C">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D2C558">
      <w:start w:val="1"/>
      <w:numFmt w:val="bullet"/>
      <w:lvlText w:val="o"/>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D86450">
      <w:start w:val="1"/>
      <w:numFmt w:val="bullet"/>
      <w:lvlText w:val="▪"/>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AE0380">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2CDC62">
      <w:start w:val="1"/>
      <w:numFmt w:val="bullet"/>
      <w:lvlText w:val="o"/>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E2B33A">
      <w:start w:val="1"/>
      <w:numFmt w:val="bullet"/>
      <w:lvlText w:val="▪"/>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CA32746"/>
    <w:multiLevelType w:val="hybridMultilevel"/>
    <w:tmpl w:val="B5DAE9B6"/>
    <w:lvl w:ilvl="0" w:tplc="6AAA891E">
      <w:start w:val="1"/>
      <w:numFmt w:val="lowerLetter"/>
      <w:lvlText w:val="%1)"/>
      <w:lvlJc w:val="left"/>
      <w:pPr>
        <w:ind w:left="1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F34CF64">
      <w:start w:val="1"/>
      <w:numFmt w:val="lowerLetter"/>
      <w:lvlText w:val="%2"/>
      <w:lvlJc w:val="left"/>
      <w:pPr>
        <w:ind w:left="10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705C2C">
      <w:start w:val="1"/>
      <w:numFmt w:val="lowerRoman"/>
      <w:lvlText w:val="%3"/>
      <w:lvlJc w:val="left"/>
      <w:pPr>
        <w:ind w:left="1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68CDF4A">
      <w:start w:val="1"/>
      <w:numFmt w:val="decimal"/>
      <w:lvlText w:val="%4"/>
      <w:lvlJc w:val="left"/>
      <w:pPr>
        <w:ind w:left="2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2C0D796">
      <w:start w:val="1"/>
      <w:numFmt w:val="lowerLetter"/>
      <w:lvlText w:val="%5"/>
      <w:lvlJc w:val="left"/>
      <w:pPr>
        <w:ind w:left="3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8603AF4">
      <w:start w:val="1"/>
      <w:numFmt w:val="lowerRoman"/>
      <w:lvlText w:val="%6"/>
      <w:lvlJc w:val="left"/>
      <w:pPr>
        <w:ind w:left="39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74E5510">
      <w:start w:val="1"/>
      <w:numFmt w:val="decimal"/>
      <w:lvlText w:val="%7"/>
      <w:lvlJc w:val="left"/>
      <w:pPr>
        <w:ind w:left="46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5401EA4">
      <w:start w:val="1"/>
      <w:numFmt w:val="lowerLetter"/>
      <w:lvlText w:val="%8"/>
      <w:lvlJc w:val="left"/>
      <w:pPr>
        <w:ind w:left="54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CFE6A5E">
      <w:start w:val="1"/>
      <w:numFmt w:val="lowerRoman"/>
      <w:lvlText w:val="%9"/>
      <w:lvlJc w:val="left"/>
      <w:pPr>
        <w:ind w:left="61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DF54548"/>
    <w:multiLevelType w:val="hybridMultilevel"/>
    <w:tmpl w:val="55982760"/>
    <w:lvl w:ilvl="0" w:tplc="D8A6D0CE">
      <w:start w:val="1"/>
      <w:numFmt w:val="decimal"/>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A4BD78">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88E276">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803B96">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26E1FA">
      <w:start w:val="1"/>
      <w:numFmt w:val="bullet"/>
      <w:lvlText w:val="o"/>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3C3ECC">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92EADE">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64D158">
      <w:start w:val="1"/>
      <w:numFmt w:val="bullet"/>
      <w:lvlText w:val="o"/>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860E28">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11C3FA0"/>
    <w:multiLevelType w:val="hybridMultilevel"/>
    <w:tmpl w:val="56A08978"/>
    <w:lvl w:ilvl="0" w:tplc="563A62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E2E98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C0092A">
      <w:start w:val="1"/>
      <w:numFmt w:val="bullet"/>
      <w:lvlText w:val="▪"/>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4863CE">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3E8B9E">
      <w:start w:val="1"/>
      <w:numFmt w:val="bullet"/>
      <w:lvlText w:val="o"/>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F2A90A">
      <w:start w:val="1"/>
      <w:numFmt w:val="bullet"/>
      <w:lvlText w:val="▪"/>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3CBB22">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5A36AC">
      <w:start w:val="1"/>
      <w:numFmt w:val="bullet"/>
      <w:lvlText w:val="o"/>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C67812">
      <w:start w:val="1"/>
      <w:numFmt w:val="bullet"/>
      <w:lvlText w:val="▪"/>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F729B5"/>
    <w:multiLevelType w:val="hybridMultilevel"/>
    <w:tmpl w:val="7C6E21F8"/>
    <w:lvl w:ilvl="0" w:tplc="82EC363E">
      <w:start w:val="1"/>
      <w:numFmt w:val="upperLetter"/>
      <w:lvlText w:val="%1)"/>
      <w:lvlJc w:val="left"/>
      <w:pPr>
        <w:ind w:left="2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95C2DB2">
      <w:start w:val="1"/>
      <w:numFmt w:val="lowerLetter"/>
      <w:lvlText w:val="%2"/>
      <w:lvlJc w:val="left"/>
      <w:pPr>
        <w:ind w:left="1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176DCDC">
      <w:start w:val="1"/>
      <w:numFmt w:val="lowerRoman"/>
      <w:lvlText w:val="%3"/>
      <w:lvlJc w:val="left"/>
      <w:pPr>
        <w:ind w:left="2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284C28">
      <w:start w:val="1"/>
      <w:numFmt w:val="decimal"/>
      <w:lvlText w:val="%4"/>
      <w:lvlJc w:val="left"/>
      <w:pPr>
        <w:ind w:left="2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F4E66CA">
      <w:start w:val="1"/>
      <w:numFmt w:val="lowerLetter"/>
      <w:lvlText w:val="%5"/>
      <w:lvlJc w:val="left"/>
      <w:pPr>
        <w:ind w:left="3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658FFC4">
      <w:start w:val="1"/>
      <w:numFmt w:val="lowerRoman"/>
      <w:lvlText w:val="%6"/>
      <w:lvlJc w:val="left"/>
      <w:pPr>
        <w:ind w:left="4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8188DD2">
      <w:start w:val="1"/>
      <w:numFmt w:val="decimal"/>
      <w:lvlText w:val="%7"/>
      <w:lvlJc w:val="left"/>
      <w:pPr>
        <w:ind w:left="4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C6A56BA">
      <w:start w:val="1"/>
      <w:numFmt w:val="lowerLetter"/>
      <w:lvlText w:val="%8"/>
      <w:lvlJc w:val="left"/>
      <w:pPr>
        <w:ind w:left="5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0627CEA">
      <w:start w:val="1"/>
      <w:numFmt w:val="lowerRoman"/>
      <w:lvlText w:val="%9"/>
      <w:lvlJc w:val="left"/>
      <w:pPr>
        <w:ind w:left="64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1936EC3"/>
    <w:multiLevelType w:val="hybridMultilevel"/>
    <w:tmpl w:val="FF448F38"/>
    <w:lvl w:ilvl="0" w:tplc="BCE08490">
      <w:start w:val="1"/>
      <w:numFmt w:val="decimal"/>
      <w:lvlText w:val="%1."/>
      <w:lvlJc w:val="left"/>
      <w:pPr>
        <w:ind w:left="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E2A8A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48369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EC1AC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EA83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3A54F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AEC95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F63C6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C0322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43B4243"/>
    <w:multiLevelType w:val="hybridMultilevel"/>
    <w:tmpl w:val="8A5A3936"/>
    <w:lvl w:ilvl="0" w:tplc="19D45CD8">
      <w:start w:val="5"/>
      <w:numFmt w:val="upperRoman"/>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E0B18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40E85D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5B2B89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846A40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82E09B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6904D0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7742D0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09C257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5784900"/>
    <w:multiLevelType w:val="hybridMultilevel"/>
    <w:tmpl w:val="B6E03174"/>
    <w:lvl w:ilvl="0" w:tplc="B96290E2">
      <w:start w:val="1"/>
      <w:numFmt w:val="bullet"/>
      <w:lvlText w:val="-"/>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EC6BE2">
      <w:start w:val="1"/>
      <w:numFmt w:val="bullet"/>
      <w:lvlText w:val="o"/>
      <w:lvlJc w:val="left"/>
      <w:pPr>
        <w:ind w:left="1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DC39C0">
      <w:start w:val="1"/>
      <w:numFmt w:val="bullet"/>
      <w:lvlText w:val="▪"/>
      <w:lvlJc w:val="left"/>
      <w:pPr>
        <w:ind w:left="2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341B66">
      <w:start w:val="1"/>
      <w:numFmt w:val="bullet"/>
      <w:lvlText w:val="•"/>
      <w:lvlJc w:val="left"/>
      <w:pPr>
        <w:ind w:left="3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368B12">
      <w:start w:val="1"/>
      <w:numFmt w:val="bullet"/>
      <w:lvlText w:val="o"/>
      <w:lvlJc w:val="left"/>
      <w:pPr>
        <w:ind w:left="4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C26026">
      <w:start w:val="1"/>
      <w:numFmt w:val="bullet"/>
      <w:lvlText w:val="▪"/>
      <w:lvlJc w:val="left"/>
      <w:pPr>
        <w:ind w:left="4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FC49C4">
      <w:start w:val="1"/>
      <w:numFmt w:val="bullet"/>
      <w:lvlText w:val="•"/>
      <w:lvlJc w:val="left"/>
      <w:pPr>
        <w:ind w:left="5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DE712E">
      <w:start w:val="1"/>
      <w:numFmt w:val="bullet"/>
      <w:lvlText w:val="o"/>
      <w:lvlJc w:val="left"/>
      <w:pPr>
        <w:ind w:left="6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DCB81A">
      <w:start w:val="1"/>
      <w:numFmt w:val="bullet"/>
      <w:lvlText w:val="▪"/>
      <w:lvlJc w:val="left"/>
      <w:pPr>
        <w:ind w:left="6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69B6CE7"/>
    <w:multiLevelType w:val="hybridMultilevel"/>
    <w:tmpl w:val="6D9EC0AA"/>
    <w:lvl w:ilvl="0" w:tplc="DD7447E8">
      <w:start w:val="1"/>
      <w:numFmt w:val="bullet"/>
      <w:lvlText w:val="•"/>
      <w:lvlJc w:val="left"/>
      <w:pPr>
        <w:ind w:left="1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D657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ECAE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D6C3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E69B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5687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E880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4B9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D43B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6A44CF0"/>
    <w:multiLevelType w:val="hybridMultilevel"/>
    <w:tmpl w:val="B4D04756"/>
    <w:lvl w:ilvl="0" w:tplc="26D64960">
      <w:start w:val="3"/>
      <w:numFmt w:val="lowerLetter"/>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E701D3A">
      <w:start w:val="1"/>
      <w:numFmt w:val="lowerLetter"/>
      <w:lvlText w:val="%2"/>
      <w:lvlJc w:val="left"/>
      <w:pPr>
        <w:ind w:left="10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0E91B4">
      <w:start w:val="1"/>
      <w:numFmt w:val="lowerRoman"/>
      <w:lvlText w:val="%3"/>
      <w:lvlJc w:val="left"/>
      <w:pPr>
        <w:ind w:left="1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AD8B04A">
      <w:start w:val="1"/>
      <w:numFmt w:val="decimal"/>
      <w:lvlText w:val="%4"/>
      <w:lvlJc w:val="left"/>
      <w:pPr>
        <w:ind w:left="2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A12B5C0">
      <w:start w:val="1"/>
      <w:numFmt w:val="lowerLetter"/>
      <w:lvlText w:val="%5"/>
      <w:lvlJc w:val="left"/>
      <w:pPr>
        <w:ind w:left="3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2F0C462">
      <w:start w:val="1"/>
      <w:numFmt w:val="lowerRoman"/>
      <w:lvlText w:val="%6"/>
      <w:lvlJc w:val="left"/>
      <w:pPr>
        <w:ind w:left="39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C3CC548">
      <w:start w:val="1"/>
      <w:numFmt w:val="decimal"/>
      <w:lvlText w:val="%7"/>
      <w:lvlJc w:val="left"/>
      <w:pPr>
        <w:ind w:left="46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6729BF2">
      <w:start w:val="1"/>
      <w:numFmt w:val="lowerLetter"/>
      <w:lvlText w:val="%8"/>
      <w:lvlJc w:val="left"/>
      <w:pPr>
        <w:ind w:left="54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EB8EEEE">
      <w:start w:val="1"/>
      <w:numFmt w:val="lowerRoman"/>
      <w:lvlText w:val="%9"/>
      <w:lvlJc w:val="left"/>
      <w:pPr>
        <w:ind w:left="61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C4414A9"/>
    <w:multiLevelType w:val="hybridMultilevel"/>
    <w:tmpl w:val="AA364624"/>
    <w:lvl w:ilvl="0" w:tplc="60086F6A">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AC35E6">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988504">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CCE054">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CCD08">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501E94">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26FD94">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3A2076">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424488">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F122AC8"/>
    <w:multiLevelType w:val="hybridMultilevel"/>
    <w:tmpl w:val="EE7ED6E6"/>
    <w:lvl w:ilvl="0" w:tplc="BE123BD6">
      <w:start w:val="4"/>
      <w:numFmt w:val="decimal"/>
      <w:lvlText w:val="%1."/>
      <w:lvlJc w:val="left"/>
      <w:pPr>
        <w:ind w:left="22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D8CA1E">
      <w:start w:val="1"/>
      <w:numFmt w:val="bullet"/>
      <w:lvlText w:val="-"/>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C817CA">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2EA576">
      <w:start w:val="1"/>
      <w:numFmt w:val="bullet"/>
      <w:lvlText w:val="•"/>
      <w:lvlJc w:val="left"/>
      <w:pPr>
        <w:ind w:left="2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709018">
      <w:start w:val="1"/>
      <w:numFmt w:val="bullet"/>
      <w:lvlText w:val="o"/>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FE5742">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90BB0E">
      <w:start w:val="1"/>
      <w:numFmt w:val="bullet"/>
      <w:lvlText w:val="•"/>
      <w:lvlJc w:val="left"/>
      <w:pPr>
        <w:ind w:left="4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68BC9A">
      <w:start w:val="1"/>
      <w:numFmt w:val="bullet"/>
      <w:lvlText w:val="o"/>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DE94C4">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F2055A3"/>
    <w:multiLevelType w:val="hybridMultilevel"/>
    <w:tmpl w:val="2DD81BEA"/>
    <w:lvl w:ilvl="0" w:tplc="33CEAC7A">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E5D68">
      <w:start w:val="7"/>
      <w:numFmt w:val="decimal"/>
      <w:lvlText w:val="%2."/>
      <w:lvlJc w:val="left"/>
      <w:pPr>
        <w:ind w:left="3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C697BE">
      <w:start w:val="1"/>
      <w:numFmt w:val="lowerRoman"/>
      <w:lvlText w:val="%3"/>
      <w:lvlJc w:val="left"/>
      <w:pPr>
        <w:ind w:left="1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0411B0">
      <w:start w:val="1"/>
      <w:numFmt w:val="decimal"/>
      <w:lvlText w:val="%4"/>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004A6A">
      <w:start w:val="1"/>
      <w:numFmt w:val="lowerLetter"/>
      <w:lvlText w:val="%5"/>
      <w:lvlJc w:val="left"/>
      <w:pPr>
        <w:ind w:left="3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BC1BF4">
      <w:start w:val="1"/>
      <w:numFmt w:val="lowerRoman"/>
      <w:lvlText w:val="%6"/>
      <w:lvlJc w:val="left"/>
      <w:pPr>
        <w:ind w:left="4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C2FA3E">
      <w:start w:val="1"/>
      <w:numFmt w:val="decimal"/>
      <w:lvlText w:val="%7"/>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CE64D8">
      <w:start w:val="1"/>
      <w:numFmt w:val="lowerLetter"/>
      <w:lvlText w:val="%8"/>
      <w:lvlJc w:val="left"/>
      <w:pPr>
        <w:ind w:left="5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441FA6">
      <w:start w:val="1"/>
      <w:numFmt w:val="lowerRoman"/>
      <w:lvlText w:val="%9"/>
      <w:lvlJc w:val="left"/>
      <w:pPr>
        <w:ind w:left="6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26747336">
    <w:abstractNumId w:val="20"/>
  </w:num>
  <w:num w:numId="2" w16cid:durableId="1711831784">
    <w:abstractNumId w:val="36"/>
  </w:num>
  <w:num w:numId="3" w16cid:durableId="1334332332">
    <w:abstractNumId w:val="2"/>
  </w:num>
  <w:num w:numId="4" w16cid:durableId="11807006">
    <w:abstractNumId w:val="31"/>
  </w:num>
  <w:num w:numId="5" w16cid:durableId="1438864965">
    <w:abstractNumId w:val="42"/>
  </w:num>
  <w:num w:numId="6" w16cid:durableId="1778135986">
    <w:abstractNumId w:val="18"/>
  </w:num>
  <w:num w:numId="7" w16cid:durableId="74790902">
    <w:abstractNumId w:val="28"/>
  </w:num>
  <w:num w:numId="8" w16cid:durableId="229312253">
    <w:abstractNumId w:val="17"/>
  </w:num>
  <w:num w:numId="9" w16cid:durableId="1813716087">
    <w:abstractNumId w:val="4"/>
  </w:num>
  <w:num w:numId="10" w16cid:durableId="1823496113">
    <w:abstractNumId w:val="21"/>
  </w:num>
  <w:num w:numId="11" w16cid:durableId="1466508016">
    <w:abstractNumId w:val="19"/>
  </w:num>
  <w:num w:numId="12" w16cid:durableId="1195004450">
    <w:abstractNumId w:val="22"/>
  </w:num>
  <w:num w:numId="13" w16cid:durableId="1838375450">
    <w:abstractNumId w:val="25"/>
  </w:num>
  <w:num w:numId="14" w16cid:durableId="1172067711">
    <w:abstractNumId w:val="24"/>
  </w:num>
  <w:num w:numId="15" w16cid:durableId="1319305328">
    <w:abstractNumId w:val="1"/>
  </w:num>
  <w:num w:numId="16" w16cid:durableId="414863273">
    <w:abstractNumId w:val="6"/>
  </w:num>
  <w:num w:numId="17" w16cid:durableId="976640590">
    <w:abstractNumId w:val="37"/>
  </w:num>
  <w:num w:numId="18" w16cid:durableId="1130823759">
    <w:abstractNumId w:val="13"/>
  </w:num>
  <w:num w:numId="19" w16cid:durableId="1238171836">
    <w:abstractNumId w:val="26"/>
  </w:num>
  <w:num w:numId="20" w16cid:durableId="1782920094">
    <w:abstractNumId w:val="39"/>
  </w:num>
  <w:num w:numId="21" w16cid:durableId="1327241303">
    <w:abstractNumId w:val="32"/>
  </w:num>
  <w:num w:numId="22" w16cid:durableId="1935478662">
    <w:abstractNumId w:val="12"/>
  </w:num>
  <w:num w:numId="23" w16cid:durableId="1366176137">
    <w:abstractNumId w:val="7"/>
  </w:num>
  <w:num w:numId="24" w16cid:durableId="706880746">
    <w:abstractNumId w:val="8"/>
  </w:num>
  <w:num w:numId="25" w16cid:durableId="7755998">
    <w:abstractNumId w:val="3"/>
  </w:num>
  <w:num w:numId="26" w16cid:durableId="1480655925">
    <w:abstractNumId w:val="44"/>
  </w:num>
  <w:num w:numId="27" w16cid:durableId="1598516812">
    <w:abstractNumId w:val="16"/>
  </w:num>
  <w:num w:numId="28" w16cid:durableId="370157937">
    <w:abstractNumId w:val="14"/>
  </w:num>
  <w:num w:numId="29" w16cid:durableId="600647516">
    <w:abstractNumId w:val="15"/>
  </w:num>
  <w:num w:numId="30" w16cid:durableId="1209562578">
    <w:abstractNumId w:val="45"/>
  </w:num>
  <w:num w:numId="31" w16cid:durableId="528570372">
    <w:abstractNumId w:val="34"/>
  </w:num>
  <w:num w:numId="32" w16cid:durableId="220096136">
    <w:abstractNumId w:val="30"/>
  </w:num>
  <w:num w:numId="33" w16cid:durableId="581913184">
    <w:abstractNumId w:val="46"/>
  </w:num>
  <w:num w:numId="34" w16cid:durableId="1132286915">
    <w:abstractNumId w:val="41"/>
  </w:num>
  <w:num w:numId="35" w16cid:durableId="357387764">
    <w:abstractNumId w:val="10"/>
  </w:num>
  <w:num w:numId="36" w16cid:durableId="1460025175">
    <w:abstractNumId w:val="11"/>
  </w:num>
  <w:num w:numId="37" w16cid:durableId="1213346375">
    <w:abstractNumId w:val="0"/>
  </w:num>
  <w:num w:numId="38" w16cid:durableId="1312054607">
    <w:abstractNumId w:val="5"/>
  </w:num>
  <w:num w:numId="39" w16cid:durableId="223876956">
    <w:abstractNumId w:val="29"/>
  </w:num>
  <w:num w:numId="40" w16cid:durableId="1745300764">
    <w:abstractNumId w:val="23"/>
  </w:num>
  <w:num w:numId="41" w16cid:durableId="787744858">
    <w:abstractNumId w:val="27"/>
  </w:num>
  <w:num w:numId="42" w16cid:durableId="67193842">
    <w:abstractNumId w:val="38"/>
  </w:num>
  <w:num w:numId="43" w16cid:durableId="433326863">
    <w:abstractNumId w:val="9"/>
  </w:num>
  <w:num w:numId="44" w16cid:durableId="372317589">
    <w:abstractNumId w:val="43"/>
  </w:num>
  <w:num w:numId="45" w16cid:durableId="1026176541">
    <w:abstractNumId w:val="40"/>
  </w:num>
  <w:num w:numId="46" w16cid:durableId="623077782">
    <w:abstractNumId w:val="35"/>
  </w:num>
  <w:num w:numId="47" w16cid:durableId="70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D6"/>
    <w:rsid w:val="00183287"/>
    <w:rsid w:val="001B2A17"/>
    <w:rsid w:val="002A59F9"/>
    <w:rsid w:val="00370F5F"/>
    <w:rsid w:val="003A289D"/>
    <w:rsid w:val="003B5B63"/>
    <w:rsid w:val="00503310"/>
    <w:rsid w:val="00523E81"/>
    <w:rsid w:val="00604D5F"/>
    <w:rsid w:val="00643432"/>
    <w:rsid w:val="00676177"/>
    <w:rsid w:val="006958E2"/>
    <w:rsid w:val="006F6BC6"/>
    <w:rsid w:val="00745395"/>
    <w:rsid w:val="007E24CE"/>
    <w:rsid w:val="00845F97"/>
    <w:rsid w:val="008B7485"/>
    <w:rsid w:val="00A352E1"/>
    <w:rsid w:val="00AE22D6"/>
    <w:rsid w:val="00B347E5"/>
    <w:rsid w:val="00B53CAB"/>
    <w:rsid w:val="00C12E79"/>
    <w:rsid w:val="00C40912"/>
    <w:rsid w:val="00C96E3D"/>
    <w:rsid w:val="00CE72F4"/>
    <w:rsid w:val="00D03C3F"/>
    <w:rsid w:val="00D25715"/>
    <w:rsid w:val="00EB0687"/>
    <w:rsid w:val="00F26DD6"/>
    <w:rsid w:val="00F379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CDEC"/>
  <w15:chartTrackingRefBased/>
  <w15:docId w15:val="{469A433F-E2FB-A44B-9E13-8957394C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DD6"/>
    <w:pPr>
      <w:spacing w:after="9" w:line="248" w:lineRule="auto"/>
      <w:ind w:left="1042"/>
      <w:jc w:val="both"/>
    </w:pPr>
    <w:rPr>
      <w:rFonts w:ascii="Arial" w:eastAsia="Arial" w:hAnsi="Arial" w:cs="Arial"/>
      <w:color w:val="000000"/>
      <w:lang w:eastAsia="es-ES_tradnl"/>
    </w:rPr>
  </w:style>
  <w:style w:type="paragraph" w:styleId="Ttulo1">
    <w:name w:val="heading 1"/>
    <w:basedOn w:val="Normal"/>
    <w:next w:val="Normal"/>
    <w:link w:val="Ttulo1Car"/>
    <w:uiPriority w:val="9"/>
    <w:qFormat/>
    <w:rsid w:val="00F26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26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6D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6D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6D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6D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6D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6D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6D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6DD6"/>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rsid w:val="00F26DD6"/>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F26DD6"/>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F26DD6"/>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F26DD6"/>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F26DD6"/>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F26DD6"/>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F26DD6"/>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F26DD6"/>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F26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6DD6"/>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F26D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6DD6"/>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F26DD6"/>
    <w:pPr>
      <w:spacing w:before="160"/>
      <w:jc w:val="center"/>
    </w:pPr>
    <w:rPr>
      <w:i/>
      <w:iCs/>
      <w:color w:val="404040" w:themeColor="text1" w:themeTint="BF"/>
    </w:rPr>
  </w:style>
  <w:style w:type="character" w:customStyle="1" w:styleId="CitaCar">
    <w:name w:val="Cita Car"/>
    <w:basedOn w:val="Fuentedeprrafopredeter"/>
    <w:link w:val="Cita"/>
    <w:uiPriority w:val="29"/>
    <w:rsid w:val="00F26DD6"/>
    <w:rPr>
      <w:i/>
      <w:iCs/>
      <w:color w:val="404040" w:themeColor="text1" w:themeTint="BF"/>
      <w:lang w:val="es-ES"/>
    </w:rPr>
  </w:style>
  <w:style w:type="paragraph" w:styleId="Prrafodelista">
    <w:name w:val="List Paragraph"/>
    <w:basedOn w:val="Normal"/>
    <w:uiPriority w:val="34"/>
    <w:qFormat/>
    <w:rsid w:val="00F26DD6"/>
    <w:pPr>
      <w:ind w:left="720"/>
      <w:contextualSpacing/>
    </w:pPr>
  </w:style>
  <w:style w:type="character" w:styleId="nfasisintenso">
    <w:name w:val="Intense Emphasis"/>
    <w:basedOn w:val="Fuentedeprrafopredeter"/>
    <w:uiPriority w:val="21"/>
    <w:qFormat/>
    <w:rsid w:val="00F26DD6"/>
    <w:rPr>
      <w:i/>
      <w:iCs/>
      <w:color w:val="0F4761" w:themeColor="accent1" w:themeShade="BF"/>
    </w:rPr>
  </w:style>
  <w:style w:type="paragraph" w:styleId="Citadestacada">
    <w:name w:val="Intense Quote"/>
    <w:basedOn w:val="Normal"/>
    <w:next w:val="Normal"/>
    <w:link w:val="CitadestacadaCar"/>
    <w:uiPriority w:val="30"/>
    <w:qFormat/>
    <w:rsid w:val="00F26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6DD6"/>
    <w:rPr>
      <w:i/>
      <w:iCs/>
      <w:color w:val="0F4761" w:themeColor="accent1" w:themeShade="BF"/>
      <w:lang w:val="es-ES"/>
    </w:rPr>
  </w:style>
  <w:style w:type="character" w:styleId="Referenciaintensa">
    <w:name w:val="Intense Reference"/>
    <w:basedOn w:val="Fuentedeprrafopredeter"/>
    <w:uiPriority w:val="32"/>
    <w:qFormat/>
    <w:rsid w:val="00F26DD6"/>
    <w:rPr>
      <w:b/>
      <w:bCs/>
      <w:smallCaps/>
      <w:color w:val="0F4761" w:themeColor="accent1" w:themeShade="BF"/>
      <w:spacing w:val="5"/>
    </w:rPr>
  </w:style>
  <w:style w:type="table" w:customStyle="1" w:styleId="TableGrid">
    <w:name w:val="TableGrid"/>
    <w:rsid w:val="008B7485"/>
    <w:pPr>
      <w:spacing w:after="0" w:line="240" w:lineRule="auto"/>
    </w:pPr>
    <w:rPr>
      <w:rFonts w:eastAsiaTheme="minorEastAsia"/>
      <w:lang w:eastAsia="es-ES_trad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1858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orellana</dc:creator>
  <cp:keywords/>
  <dc:description/>
  <cp:lastModifiedBy>carlos orellana</cp:lastModifiedBy>
  <cp:revision>2</cp:revision>
  <cp:lastPrinted>2025-10-24T13:55:00Z</cp:lastPrinted>
  <dcterms:created xsi:type="dcterms:W3CDTF">2025-10-27T17:14:00Z</dcterms:created>
  <dcterms:modified xsi:type="dcterms:W3CDTF">2025-10-27T17:14:00Z</dcterms:modified>
</cp:coreProperties>
</file>